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DD" w:rsidRPr="009C2298" w:rsidRDefault="000416DD" w:rsidP="000416DD">
      <w:pPr>
        <w:jc w:val="center"/>
        <w:rPr>
          <w:b/>
          <w:sz w:val="28"/>
        </w:rPr>
      </w:pPr>
      <w:r w:rsidRPr="009C2298">
        <w:rPr>
          <w:b/>
          <w:sz w:val="28"/>
        </w:rPr>
        <w:t>Recommended Social Copy:</w:t>
      </w:r>
      <w:r w:rsidRPr="009C2298">
        <w:rPr>
          <w:b/>
          <w:sz w:val="28"/>
        </w:rPr>
        <w:br/>
      </w:r>
      <w:r w:rsidR="00BA240F" w:rsidRPr="009C2298">
        <w:rPr>
          <w:b/>
          <w:sz w:val="28"/>
        </w:rPr>
        <w:t>Lung Cancer Screening</w:t>
      </w:r>
    </w:p>
    <w:p w:rsidR="000416DD" w:rsidRPr="006F7284" w:rsidRDefault="000416DD" w:rsidP="000416DD">
      <w:r w:rsidRPr="009C2298">
        <w:rPr>
          <w:b/>
          <w:u w:val="single"/>
        </w:rPr>
        <w:t>PSA Copy:</w:t>
      </w:r>
      <w:r w:rsidRPr="009C2298">
        <w:rPr>
          <w:b/>
          <w:u w:val="single"/>
        </w:rPr>
        <w:br/>
      </w:r>
      <w:r w:rsidRPr="009C2298">
        <w:rPr>
          <w:i/>
        </w:rPr>
        <w:t xml:space="preserve">Below you will find suggested copy to share the </w:t>
      </w:r>
      <w:r w:rsidR="00BA240F" w:rsidRPr="009C2298">
        <w:rPr>
          <w:i/>
        </w:rPr>
        <w:t>Lung Cancer Screening</w:t>
      </w:r>
      <w:r w:rsidRPr="009C2298">
        <w:rPr>
          <w:i/>
        </w:rPr>
        <w:t xml:space="preserve"> campaign on your social channels. </w:t>
      </w:r>
      <w:r w:rsidR="004769DC">
        <w:rPr>
          <w:i/>
        </w:rPr>
        <w:t xml:space="preserve">Social media </w:t>
      </w:r>
      <w:r w:rsidR="00A256B7">
        <w:rPr>
          <w:i/>
        </w:rPr>
        <w:t>graphics</w:t>
      </w:r>
      <w:r w:rsidR="004769DC">
        <w:rPr>
          <w:i/>
        </w:rPr>
        <w:t xml:space="preserve"> </w:t>
      </w:r>
      <w:r w:rsidR="00891396">
        <w:rPr>
          <w:i/>
        </w:rPr>
        <w:t xml:space="preserve">can be downloaded on the Saved By The Scan </w:t>
      </w:r>
      <w:hyperlink r:id="rId4" w:history="1">
        <w:r w:rsidR="00891396" w:rsidRPr="00891396">
          <w:rPr>
            <w:rStyle w:val="Hyperlink"/>
          </w:rPr>
          <w:t>campaign toolkit</w:t>
        </w:r>
      </w:hyperlink>
      <w:r w:rsidR="00891396">
        <w:rPr>
          <w:i/>
        </w:rPr>
        <w:t xml:space="preserve">. </w:t>
      </w:r>
    </w:p>
    <w:p w:rsidR="003018C5" w:rsidRPr="00964BB7" w:rsidRDefault="003018C5" w:rsidP="00977C8B">
      <w:pPr>
        <w:shd w:val="clear" w:color="auto" w:fill="FCFCFC"/>
        <w:spacing w:after="150" w:line="240" w:lineRule="auto"/>
        <w:rPr>
          <w:rFonts w:eastAsia="Times New Roman" w:cs="Arial"/>
          <w:b/>
        </w:rPr>
      </w:pPr>
      <w:r w:rsidRPr="0060012F">
        <w:rPr>
          <w:rFonts w:eastAsia="Times New Roman" w:cs="Arial"/>
          <w:b/>
          <w:highlight w:val="yellow"/>
        </w:rPr>
        <w:t>Faceb</w:t>
      </w:r>
      <w:bookmarkStart w:id="0" w:name="_GoBack"/>
      <w:bookmarkEnd w:id="0"/>
      <w:r w:rsidRPr="0060012F">
        <w:rPr>
          <w:rFonts w:eastAsia="Times New Roman" w:cs="Arial"/>
          <w:b/>
          <w:highlight w:val="yellow"/>
        </w:rPr>
        <w:t>ook</w:t>
      </w:r>
    </w:p>
    <w:p w:rsidR="0040541B" w:rsidRPr="00433A2A" w:rsidRDefault="00977C8B" w:rsidP="00977C8B">
      <w:pPr>
        <w:shd w:val="clear" w:color="auto" w:fill="FCFCFC"/>
        <w:spacing w:after="150" w:line="240" w:lineRule="auto"/>
        <w:rPr>
          <w:rFonts w:eastAsia="Times New Roman" w:cs="Arial"/>
        </w:rPr>
      </w:pPr>
      <w:r w:rsidRPr="003018C5">
        <w:rPr>
          <w:rFonts w:eastAsia="Times New Roman" w:cs="Arial"/>
        </w:rPr>
        <w:t xml:space="preserve">Lung cancer is the number one cancer killer of men and women. But no matter how much you smoked, early detection of lung cancer could save you. </w:t>
      </w:r>
      <w:r w:rsidR="00B363ED">
        <w:rPr>
          <w:rFonts w:eastAsia="Times New Roman" w:cs="Arial"/>
        </w:rPr>
        <w:t xml:space="preserve">Learn more and see if you’re eligible for screening at SavedByTheScan.org </w:t>
      </w:r>
      <w:hyperlink r:id="rId5" w:history="1">
        <w:r w:rsidR="003018C5" w:rsidRPr="00687186">
          <w:rPr>
            <w:rStyle w:val="Hyperlink"/>
            <w:rFonts w:eastAsia="Times New Roman" w:cs="Arial"/>
          </w:rPr>
          <w:t>https://www.youtube.com/watch?v=ds3oCZYvtB8</w:t>
        </w:r>
      </w:hyperlink>
      <w:r w:rsidR="003018C5">
        <w:rPr>
          <w:rFonts w:eastAsia="Times New Roman" w:cs="Arial"/>
        </w:rPr>
        <w:t xml:space="preserve"> </w:t>
      </w:r>
    </w:p>
    <w:p w:rsidR="00B83961" w:rsidRPr="003018C5" w:rsidRDefault="00977C8B" w:rsidP="00B83961">
      <w:pPr>
        <w:shd w:val="clear" w:color="auto" w:fill="FCFCFC"/>
        <w:spacing w:after="150" w:line="240" w:lineRule="auto"/>
        <w:rPr>
          <w:rFonts w:eastAsia="Times New Roman" w:cs="Arial"/>
        </w:rPr>
      </w:pPr>
      <w:r w:rsidRPr="003018C5">
        <w:rPr>
          <w:rFonts w:eastAsia="Times New Roman" w:cs="Arial"/>
        </w:rPr>
        <w:t>Approximately 9 million people in the U.S. are at high</w:t>
      </w:r>
      <w:r w:rsidR="0076638C">
        <w:rPr>
          <w:rFonts w:eastAsia="Times New Roman" w:cs="Arial"/>
        </w:rPr>
        <w:t>-</w:t>
      </w:r>
      <w:r w:rsidRPr="003018C5">
        <w:rPr>
          <w:rFonts w:eastAsia="Times New Roman" w:cs="Arial"/>
        </w:rPr>
        <w:t xml:space="preserve">risk for lung cancer and eligible for screening. </w:t>
      </w:r>
      <w:r w:rsidRPr="006D1092">
        <w:rPr>
          <w:rFonts w:eastAsia="Times New Roman" w:cs="Arial"/>
        </w:rPr>
        <w:t>See if you could be #</w:t>
      </w:r>
      <w:proofErr w:type="spellStart"/>
      <w:r w:rsidRPr="006D1092">
        <w:rPr>
          <w:rFonts w:eastAsia="Times New Roman" w:cs="Arial"/>
        </w:rPr>
        <w:t>SavedByTheScan</w:t>
      </w:r>
      <w:proofErr w:type="spellEnd"/>
      <w:r w:rsidR="00B83961" w:rsidRPr="003018C5">
        <w:rPr>
          <w:rFonts w:eastAsia="Times New Roman" w:cs="Arial"/>
        </w:rPr>
        <w:t xml:space="preserve"> </w:t>
      </w:r>
      <w:r w:rsidR="003018C5" w:rsidRPr="003018C5">
        <w:rPr>
          <w:rFonts w:eastAsia="Times New Roman" w:cs="Arial"/>
        </w:rPr>
        <w:t>and take the quiz</w:t>
      </w:r>
      <w:r w:rsidR="003018C5">
        <w:rPr>
          <w:rFonts w:eastAsia="Times New Roman" w:cs="Arial"/>
        </w:rPr>
        <w:t xml:space="preserve">. </w:t>
      </w:r>
      <w:hyperlink r:id="rId6" w:history="1">
        <w:r w:rsidR="003018C5" w:rsidRPr="00687186">
          <w:rPr>
            <w:rStyle w:val="Hyperlink"/>
            <w:rFonts w:eastAsia="Times New Roman" w:cs="Arial"/>
          </w:rPr>
          <w:t>https://www.youtube.com/watch?v=ds3oCZYvtB8</w:t>
        </w:r>
      </w:hyperlink>
      <w:r w:rsidR="003018C5">
        <w:rPr>
          <w:rFonts w:eastAsia="Times New Roman" w:cs="Arial"/>
        </w:rPr>
        <w:t xml:space="preserve"> </w:t>
      </w:r>
    </w:p>
    <w:p w:rsidR="0040541B" w:rsidRPr="0040541B" w:rsidRDefault="00DF26E3" w:rsidP="00977C8B">
      <w:pPr>
        <w:shd w:val="clear" w:color="auto" w:fill="FCFCFC"/>
        <w:spacing w:after="150" w:line="240" w:lineRule="auto"/>
        <w:rPr>
          <w:rFonts w:eastAsia="Times New Roman" w:cs="Arial"/>
          <w:highlight w:val="yellow"/>
        </w:rPr>
      </w:pPr>
      <w:r>
        <w:rPr>
          <w:rFonts w:eastAsia="Times New Roman" w:cs="Arial"/>
          <w:noProof/>
        </w:rPr>
        <w:drawing>
          <wp:inline distT="0" distB="0" distL="0" distR="0" wp14:anchorId="2714291A" wp14:editId="4B798D0E">
            <wp:extent cx="1872143" cy="981075"/>
            <wp:effectExtent l="0" t="0" r="0" b="0"/>
            <wp:docPr id="5" name="Picture 5" descr="C:\Users\swilliams\Desktop\1200x628 Warning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illiams\Desktop\1200x628 Warning Lab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30" cy="9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8B" w:rsidRPr="003018C5" w:rsidRDefault="003018C5" w:rsidP="00977C8B">
      <w:pPr>
        <w:shd w:val="clear" w:color="auto" w:fill="FCFCFC"/>
        <w:spacing w:after="150" w:line="240" w:lineRule="auto"/>
        <w:rPr>
          <w:rFonts w:eastAsia="Times New Roman" w:cs="Arial"/>
        </w:rPr>
      </w:pPr>
      <w:r w:rsidRPr="006D1092">
        <w:rPr>
          <w:rFonts w:eastAsia="Times New Roman" w:cs="Arial"/>
        </w:rPr>
        <w:t>This</w:t>
      </w:r>
      <w:r w:rsidR="00977C8B" w:rsidRPr="006D1092">
        <w:rPr>
          <w:rFonts w:eastAsia="Times New Roman" w:cs="Arial"/>
        </w:rPr>
        <w:t xml:space="preserve"> new PSA</w:t>
      </w:r>
      <w:r w:rsidR="00977C8B" w:rsidRPr="003018C5">
        <w:rPr>
          <w:rFonts w:eastAsia="Times New Roman" w:cs="Arial"/>
        </w:rPr>
        <w:t xml:space="preserve"> from the Ad Council and the American Lung Association’s LUNG FORCE initiative sends a powerful message that early detection of</w:t>
      </w:r>
      <w:r w:rsidR="00C84252" w:rsidRPr="003018C5">
        <w:rPr>
          <w:rFonts w:eastAsia="Times New Roman" w:cs="Arial"/>
        </w:rPr>
        <w:t xml:space="preserve"> lung cancer could save lives. </w:t>
      </w:r>
      <w:hyperlink r:id="rId8" w:history="1">
        <w:r w:rsidRPr="00687186">
          <w:rPr>
            <w:rStyle w:val="Hyperlink"/>
            <w:rFonts w:eastAsia="Times New Roman" w:cs="Arial"/>
          </w:rPr>
          <w:t>https://www.youtube.com/watch?v=ds3oCZYvtB8</w:t>
        </w:r>
      </w:hyperlink>
      <w:r>
        <w:rPr>
          <w:rFonts w:eastAsia="Times New Roman" w:cs="Arial"/>
        </w:rPr>
        <w:t xml:space="preserve"> </w:t>
      </w:r>
    </w:p>
    <w:p w:rsidR="0040541B" w:rsidRPr="003018C5" w:rsidRDefault="0040541B" w:rsidP="00977C8B">
      <w:pPr>
        <w:shd w:val="clear" w:color="auto" w:fill="FCFCFC"/>
        <w:spacing w:after="150" w:line="240" w:lineRule="auto"/>
        <w:rPr>
          <w:rFonts w:eastAsia="Times New Roman" w:cs="Arial"/>
        </w:rPr>
      </w:pPr>
    </w:p>
    <w:p w:rsidR="00977C8B" w:rsidRPr="003018C5" w:rsidRDefault="003018C5" w:rsidP="00977C8B">
      <w:pPr>
        <w:shd w:val="clear" w:color="auto" w:fill="FCFCFC"/>
        <w:spacing w:after="150" w:line="240" w:lineRule="auto"/>
        <w:rPr>
          <w:rFonts w:eastAsia="Times New Roman" w:cs="Arial"/>
        </w:rPr>
      </w:pPr>
      <w:r w:rsidRPr="003018C5">
        <w:rPr>
          <w:rFonts w:eastAsia="Times New Roman" w:cs="Arial"/>
        </w:rPr>
        <w:t xml:space="preserve">Eva-Marie quit after smoking 12,000 packs of cigarettes. </w:t>
      </w:r>
      <w:r w:rsidR="00977C8B" w:rsidRPr="003018C5">
        <w:rPr>
          <w:rFonts w:eastAsia="Times New Roman" w:cs="Arial"/>
        </w:rPr>
        <w:t xml:space="preserve">Thanks to the new lung cancer screening, no matter how much you smoked, early detection could save your life. If you have a similar story, </w:t>
      </w:r>
      <w:r w:rsidR="00977C8B" w:rsidRPr="006D1092">
        <w:rPr>
          <w:rFonts w:eastAsia="Times New Roman" w:cs="Arial"/>
        </w:rPr>
        <w:t>visit SavedByTheScan.org</w:t>
      </w:r>
      <w:r w:rsidRPr="003018C5">
        <w:rPr>
          <w:rFonts w:eastAsia="Times New Roman" w:cs="Arial"/>
        </w:rPr>
        <w:t xml:space="preserve">. </w:t>
      </w:r>
      <w:hyperlink r:id="rId9" w:history="1">
        <w:r w:rsidRPr="003018C5">
          <w:rPr>
            <w:rStyle w:val="Hyperlink"/>
            <w:rFonts w:eastAsia="Times New Roman" w:cs="Arial"/>
          </w:rPr>
          <w:t>https://www.youtube.com/watch?v=ds3oCZYvtB8</w:t>
        </w:r>
      </w:hyperlink>
      <w:r w:rsidRPr="003018C5">
        <w:rPr>
          <w:rFonts w:eastAsia="Times New Roman" w:cs="Arial"/>
        </w:rPr>
        <w:t xml:space="preserve"> </w:t>
      </w:r>
    </w:p>
    <w:p w:rsidR="00977C8B" w:rsidRPr="00F40B17" w:rsidRDefault="00DF26E3" w:rsidP="00977C8B">
      <w:pPr>
        <w:shd w:val="clear" w:color="auto" w:fill="FCFCFC"/>
        <w:spacing w:after="150" w:line="240" w:lineRule="auto"/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inline distT="0" distB="0" distL="0" distR="0" wp14:anchorId="41EE6677" wp14:editId="71DDC575">
            <wp:extent cx="1800225" cy="943387"/>
            <wp:effectExtent l="0" t="0" r="0" b="9525"/>
            <wp:docPr id="4" name="Picture 4" descr="C:\Users\swilliams\Desktop\Eva Marie Scanner_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illiams\Desktop\Eva Marie Scanner_soci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28" cy="94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8B" w:rsidRPr="00F40B17" w:rsidRDefault="00977C8B" w:rsidP="00977C8B">
      <w:pPr>
        <w:shd w:val="clear" w:color="auto" w:fill="FCFCFC"/>
        <w:spacing w:after="150" w:line="240" w:lineRule="auto"/>
        <w:rPr>
          <w:rFonts w:eastAsia="Times New Roman" w:cs="Arial"/>
        </w:rPr>
      </w:pPr>
      <w:r w:rsidRPr="00F40B17">
        <w:rPr>
          <w:rFonts w:eastAsia="Times New Roman" w:cs="Arial"/>
        </w:rPr>
        <w:t xml:space="preserve">Get Saved </w:t>
      </w:r>
      <w:proofErr w:type="gramStart"/>
      <w:r w:rsidRPr="00F40B17">
        <w:rPr>
          <w:rFonts w:eastAsia="Times New Roman" w:cs="Arial"/>
        </w:rPr>
        <w:t>By</w:t>
      </w:r>
      <w:proofErr w:type="gramEnd"/>
      <w:r w:rsidRPr="00F40B17">
        <w:rPr>
          <w:rFonts w:eastAsia="Times New Roman" w:cs="Arial"/>
        </w:rPr>
        <w:t xml:space="preserve"> The Scan.</w:t>
      </w:r>
      <w:r w:rsidR="003018C5" w:rsidRPr="00F40B17">
        <w:rPr>
          <w:rFonts w:eastAsia="Times New Roman" w:cs="Arial"/>
        </w:rPr>
        <w:t xml:space="preserve"> </w:t>
      </w:r>
      <w:r w:rsidRPr="006D1092">
        <w:rPr>
          <w:rFonts w:eastAsia="Times New Roman" w:cs="Arial"/>
        </w:rPr>
        <w:t>Take the quiz</w:t>
      </w:r>
      <w:r w:rsidRPr="00F40B17">
        <w:rPr>
          <w:rFonts w:eastAsia="Times New Roman" w:cs="Arial"/>
        </w:rPr>
        <w:t xml:space="preserve"> to see if you should get screened for lung cancer. </w:t>
      </w:r>
      <w:hyperlink r:id="rId11" w:history="1">
        <w:r w:rsidR="003018C5" w:rsidRPr="00F40B17">
          <w:rPr>
            <w:rStyle w:val="Hyperlink"/>
            <w:rFonts w:eastAsia="Times New Roman" w:cs="Arial"/>
          </w:rPr>
          <w:t>https://www.youtube.com/watch?v=ds3oCZYvtB8</w:t>
        </w:r>
      </w:hyperlink>
      <w:r w:rsidR="003018C5" w:rsidRPr="00F40B17">
        <w:rPr>
          <w:rFonts w:eastAsia="Times New Roman" w:cs="Arial"/>
        </w:rPr>
        <w:t xml:space="preserve"> </w:t>
      </w:r>
    </w:p>
    <w:p w:rsidR="00977C8B" w:rsidRPr="0040541B" w:rsidRDefault="00DF26E3" w:rsidP="00DF26E3">
      <w:pPr>
        <w:rPr>
          <w:b/>
          <w:highlight w:val="yellow"/>
        </w:rPr>
      </w:pPr>
      <w:r>
        <w:rPr>
          <w:rFonts w:cs="Arial"/>
          <w:noProof/>
          <w:shd w:val="clear" w:color="auto" w:fill="FCFCFC"/>
        </w:rPr>
        <w:drawing>
          <wp:inline distT="0" distB="0" distL="0" distR="0" wp14:anchorId="7346F3FF" wp14:editId="040B7AFF">
            <wp:extent cx="1938918" cy="1019175"/>
            <wp:effectExtent l="0" t="0" r="4445" b="0"/>
            <wp:docPr id="10" name="Picture 10" descr="C:\Users\swilliams\Desktop\Facebook_Sta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williams\Desktop\Facebook_Stat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15" cy="102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8B" w:rsidRPr="00F40B17" w:rsidRDefault="00977C8B" w:rsidP="00977C8B">
      <w:pPr>
        <w:shd w:val="clear" w:color="auto" w:fill="FCFCFC"/>
        <w:spacing w:after="150" w:line="240" w:lineRule="auto"/>
        <w:rPr>
          <w:rFonts w:eastAsia="Times New Roman" w:cs="Arial"/>
        </w:rPr>
      </w:pPr>
      <w:r w:rsidRPr="00F40B17">
        <w:rPr>
          <w:rFonts w:eastAsia="Times New Roman" w:cs="Arial"/>
        </w:rPr>
        <w:t>If only half of the 9 million Americans at high</w:t>
      </w:r>
      <w:r w:rsidR="0076638C">
        <w:rPr>
          <w:rFonts w:eastAsia="Times New Roman" w:cs="Arial"/>
        </w:rPr>
        <w:t>-</w:t>
      </w:r>
      <w:r w:rsidRPr="00F40B17">
        <w:rPr>
          <w:rFonts w:eastAsia="Times New Roman" w:cs="Arial"/>
        </w:rPr>
        <w:t>risk for lung cancer got screened, thousands of lives could be saved. See if you or a love</w:t>
      </w:r>
      <w:r w:rsidR="0040541B" w:rsidRPr="00F40B17">
        <w:rPr>
          <w:rFonts w:eastAsia="Times New Roman" w:cs="Arial"/>
        </w:rPr>
        <w:t xml:space="preserve">d one </w:t>
      </w:r>
      <w:r w:rsidR="00340DF6">
        <w:rPr>
          <w:rFonts w:eastAsia="Times New Roman" w:cs="Arial"/>
        </w:rPr>
        <w:t>could</w:t>
      </w:r>
      <w:r w:rsidR="00340DF6" w:rsidRPr="00F40B17">
        <w:rPr>
          <w:rFonts w:eastAsia="Times New Roman" w:cs="Arial"/>
        </w:rPr>
        <w:t xml:space="preserve"> </w:t>
      </w:r>
      <w:r w:rsidR="0040541B" w:rsidRPr="00F40B17">
        <w:rPr>
          <w:rFonts w:eastAsia="Times New Roman" w:cs="Arial"/>
        </w:rPr>
        <w:t>be #</w:t>
      </w:r>
      <w:proofErr w:type="spellStart"/>
      <w:r w:rsidR="0040541B" w:rsidRPr="00F40B17">
        <w:rPr>
          <w:rFonts w:eastAsia="Times New Roman" w:cs="Arial"/>
        </w:rPr>
        <w:t>SavedByTheScan</w:t>
      </w:r>
      <w:proofErr w:type="spellEnd"/>
      <w:r w:rsidRPr="00F40B17">
        <w:rPr>
          <w:rFonts w:eastAsia="Times New Roman" w:cs="Arial"/>
        </w:rPr>
        <w:t xml:space="preserve"> by </w:t>
      </w:r>
      <w:r w:rsidRPr="006D1092">
        <w:rPr>
          <w:rFonts w:eastAsia="Times New Roman" w:cs="Arial"/>
        </w:rPr>
        <w:t>taking the lung cancer screening eligibility quiz</w:t>
      </w:r>
      <w:r w:rsidRPr="00F40B17">
        <w:rPr>
          <w:rFonts w:eastAsia="Times New Roman" w:cs="Arial"/>
        </w:rPr>
        <w:t xml:space="preserve">. </w:t>
      </w:r>
      <w:hyperlink r:id="rId13" w:history="1">
        <w:r w:rsidR="00F40B17" w:rsidRPr="00F40B17">
          <w:rPr>
            <w:rStyle w:val="Hyperlink"/>
            <w:rFonts w:eastAsia="Times New Roman" w:cs="Arial"/>
          </w:rPr>
          <w:t>https://www.youtube.com/watch?v=ds3oCZYvtB8</w:t>
        </w:r>
      </w:hyperlink>
    </w:p>
    <w:p w:rsidR="0040541B" w:rsidRPr="0040541B" w:rsidRDefault="00433A2A" w:rsidP="00977C8B">
      <w:pPr>
        <w:shd w:val="clear" w:color="auto" w:fill="FCFCFC"/>
        <w:spacing w:after="150" w:line="240" w:lineRule="auto"/>
        <w:rPr>
          <w:b/>
          <w:highlight w:val="yellow"/>
        </w:rPr>
      </w:pPr>
      <w:r>
        <w:rPr>
          <w:rFonts w:eastAsia="Times New Roman" w:cs="Arial"/>
          <w:noProof/>
        </w:rPr>
        <w:lastRenderedPageBreak/>
        <w:drawing>
          <wp:inline distT="0" distB="0" distL="0" distR="0" wp14:anchorId="1E0F9B7E" wp14:editId="57CCE00D">
            <wp:extent cx="2047875" cy="1076447"/>
            <wp:effectExtent l="0" t="0" r="0" b="9525"/>
            <wp:docPr id="14" name="Picture 14" descr="C:\Users\swilliams\Desktop\Facebook_Sta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williams\Desktop\Facebook_Stat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80" cy="10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8B" w:rsidRPr="0040541B" w:rsidRDefault="0040541B" w:rsidP="00977C8B">
      <w:pPr>
        <w:shd w:val="clear" w:color="auto" w:fill="FCFCFC"/>
        <w:spacing w:after="150" w:line="240" w:lineRule="auto"/>
        <w:rPr>
          <w:rFonts w:eastAsia="Times New Roman" w:cs="Arial"/>
          <w:highlight w:val="yellow"/>
        </w:rPr>
      </w:pPr>
      <w:r w:rsidRPr="00F40B17">
        <w:rPr>
          <w:rFonts w:eastAsia="Times New Roman" w:cs="Arial"/>
        </w:rPr>
        <w:t>If you’re a former smoker</w:t>
      </w:r>
      <w:r w:rsidR="00977C8B" w:rsidRPr="00F40B17">
        <w:rPr>
          <w:rFonts w:eastAsia="Times New Roman" w:cs="Arial"/>
        </w:rPr>
        <w:t xml:space="preserve"> between 55 and 80 years old wh</w:t>
      </w:r>
      <w:r w:rsidRPr="00F40B17">
        <w:rPr>
          <w:rFonts w:eastAsia="Times New Roman" w:cs="Arial"/>
        </w:rPr>
        <w:t>o quit within the last 15 years, e</w:t>
      </w:r>
      <w:r w:rsidR="00977C8B" w:rsidRPr="00F40B17">
        <w:rPr>
          <w:rFonts w:eastAsia="Times New Roman" w:cs="Arial"/>
        </w:rPr>
        <w:t xml:space="preserve">arly detection could save your life. </w:t>
      </w:r>
      <w:r w:rsidRPr="00F40B17">
        <w:rPr>
          <w:rFonts w:eastAsia="Times New Roman" w:cs="Arial"/>
        </w:rPr>
        <w:t xml:space="preserve">Visit </w:t>
      </w:r>
      <w:r w:rsidRPr="006D1092">
        <w:rPr>
          <w:rFonts w:eastAsia="Times New Roman" w:cs="Arial"/>
        </w:rPr>
        <w:t>SavedByTheScan.org</w:t>
      </w:r>
      <w:r w:rsidRPr="00F40B17">
        <w:rPr>
          <w:rFonts w:eastAsia="Times New Roman" w:cs="Arial"/>
        </w:rPr>
        <w:t xml:space="preserve"> to learn more. </w:t>
      </w:r>
      <w:hyperlink r:id="rId15" w:history="1">
        <w:r w:rsidR="00F40B17" w:rsidRPr="00687186">
          <w:rPr>
            <w:rStyle w:val="Hyperlink"/>
            <w:rFonts w:eastAsia="Times New Roman" w:cs="Arial"/>
          </w:rPr>
          <w:t>https://www.youtube.com/watch?v=ds3oCZYvtB8</w:t>
        </w:r>
      </w:hyperlink>
      <w:r w:rsidR="00F40B17">
        <w:rPr>
          <w:rFonts w:eastAsia="Times New Roman" w:cs="Arial"/>
        </w:rPr>
        <w:t xml:space="preserve"> </w:t>
      </w:r>
    </w:p>
    <w:p w:rsidR="00964BB7" w:rsidRPr="00964BB7" w:rsidRDefault="00964BB7" w:rsidP="00F40B17">
      <w:pPr>
        <w:rPr>
          <w:rFonts w:cs="Arial"/>
          <w:b/>
          <w:shd w:val="clear" w:color="auto" w:fill="FCFCFC"/>
        </w:rPr>
      </w:pPr>
      <w:r w:rsidRPr="0060012F">
        <w:rPr>
          <w:rFonts w:cs="Arial"/>
          <w:b/>
          <w:highlight w:val="yellow"/>
          <w:shd w:val="clear" w:color="auto" w:fill="FCFCFC"/>
        </w:rPr>
        <w:t>Twitter</w:t>
      </w:r>
    </w:p>
    <w:p w:rsidR="00977C8B" w:rsidRDefault="00F40B17" w:rsidP="00F40B17">
      <w:pPr>
        <w:rPr>
          <w:rFonts w:cs="Arial"/>
          <w:shd w:val="clear" w:color="auto" w:fill="FCFCFC"/>
        </w:rPr>
      </w:pPr>
      <w:r w:rsidRPr="00F40B17">
        <w:rPr>
          <w:rFonts w:cs="Arial"/>
          <w:shd w:val="clear" w:color="auto" w:fill="FCFCFC"/>
        </w:rPr>
        <w:t>Get</w:t>
      </w:r>
      <w:r w:rsidR="00977C8B" w:rsidRPr="00F40B17">
        <w:rPr>
          <w:rFonts w:cs="Arial"/>
          <w:shd w:val="clear" w:color="auto" w:fill="FCFCFC"/>
        </w:rPr>
        <w:t xml:space="preserve"> #</w:t>
      </w:r>
      <w:proofErr w:type="spellStart"/>
      <w:r w:rsidR="00977C8B" w:rsidRPr="00F40B17">
        <w:rPr>
          <w:rFonts w:cs="Arial"/>
          <w:shd w:val="clear" w:color="auto" w:fill="FCFCFC"/>
        </w:rPr>
        <w:t>SavedByTheScan</w:t>
      </w:r>
      <w:proofErr w:type="spellEnd"/>
      <w:r w:rsidR="00977C8B" w:rsidRPr="00F40B17">
        <w:rPr>
          <w:rFonts w:cs="Arial"/>
          <w:shd w:val="clear" w:color="auto" w:fill="FCFCFC"/>
        </w:rPr>
        <w:t xml:space="preserve"> </w:t>
      </w:r>
      <w:r>
        <w:rPr>
          <w:rFonts w:cs="Arial"/>
          <w:shd w:val="clear" w:color="auto" w:fill="FCFCFC"/>
        </w:rPr>
        <w:t>with this</w:t>
      </w:r>
      <w:r w:rsidR="00977C8B" w:rsidRPr="00F40B17">
        <w:rPr>
          <w:rFonts w:cs="Arial"/>
          <w:shd w:val="clear" w:color="auto" w:fill="FCFCFC"/>
        </w:rPr>
        <w:t xml:space="preserve"> #</w:t>
      </w:r>
      <w:proofErr w:type="spellStart"/>
      <w:r w:rsidR="00977C8B" w:rsidRPr="00F40B17">
        <w:rPr>
          <w:rFonts w:cs="Arial"/>
          <w:shd w:val="clear" w:color="auto" w:fill="FCFCFC"/>
        </w:rPr>
        <w:t>lungcancer</w:t>
      </w:r>
      <w:proofErr w:type="spellEnd"/>
      <w:r w:rsidR="00977C8B" w:rsidRPr="00F40B17">
        <w:rPr>
          <w:rFonts w:cs="Arial"/>
          <w:shd w:val="clear" w:color="auto" w:fill="FCFCFC"/>
        </w:rPr>
        <w:t xml:space="preserve"> screening eligibility quiz at </w:t>
      </w:r>
      <w:r w:rsidRPr="00F40B17">
        <w:rPr>
          <w:rFonts w:cs="Arial"/>
          <w:shd w:val="clear" w:color="auto" w:fill="FCFCFC"/>
        </w:rPr>
        <w:t xml:space="preserve">SavedByTheScan.org </w:t>
      </w:r>
      <w:hyperlink r:id="rId16" w:history="1">
        <w:r w:rsidRPr="00F40B17">
          <w:rPr>
            <w:rStyle w:val="Hyperlink"/>
            <w:rFonts w:cs="Arial"/>
            <w:shd w:val="clear" w:color="auto" w:fill="FCFCFC"/>
          </w:rPr>
          <w:t>https://www.youtube.com/watch?v=ds3oCZYvtB8</w:t>
        </w:r>
      </w:hyperlink>
      <w:r w:rsidRPr="00F40B17">
        <w:rPr>
          <w:rFonts w:cs="Arial"/>
          <w:shd w:val="clear" w:color="auto" w:fill="FCFCFC"/>
        </w:rPr>
        <w:t xml:space="preserve"> </w:t>
      </w:r>
    </w:p>
    <w:p w:rsidR="00DF26E3" w:rsidRPr="00F40B17" w:rsidRDefault="00433A2A" w:rsidP="00F40B17">
      <w:pPr>
        <w:rPr>
          <w:b/>
        </w:rPr>
      </w:pPr>
      <w:r>
        <w:rPr>
          <w:rFonts w:cs="Arial"/>
          <w:noProof/>
          <w:shd w:val="clear" w:color="auto" w:fill="FCFCFC"/>
        </w:rPr>
        <w:drawing>
          <wp:inline distT="0" distB="0" distL="0" distR="0">
            <wp:extent cx="1962150" cy="981075"/>
            <wp:effectExtent l="0" t="0" r="0" b="9525"/>
            <wp:docPr id="15" name="Picture 15" descr="C:\Users\swilliams\Desktop\Twitter_Sta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williams\Desktop\Twitter_Stat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8B" w:rsidRDefault="00977C8B" w:rsidP="00F40B17">
      <w:pPr>
        <w:rPr>
          <w:rFonts w:cs="Arial"/>
          <w:shd w:val="clear" w:color="auto" w:fill="FCFCFC"/>
        </w:rPr>
      </w:pPr>
      <w:r w:rsidRPr="00F40B17">
        <w:rPr>
          <w:rFonts w:cs="Arial"/>
          <w:shd w:val="clear" w:color="auto" w:fill="FCFCFC"/>
        </w:rPr>
        <w:t xml:space="preserve">Are you a former smoker? </w:t>
      </w:r>
      <w:r w:rsidR="00F40B17">
        <w:rPr>
          <w:rFonts w:cs="Arial"/>
          <w:shd w:val="clear" w:color="auto" w:fill="FCFCFC"/>
        </w:rPr>
        <w:t>Go to</w:t>
      </w:r>
      <w:r w:rsidR="00F40B17" w:rsidRPr="00F40B17">
        <w:rPr>
          <w:rFonts w:cs="Arial"/>
          <w:shd w:val="clear" w:color="auto" w:fill="FCFCFC"/>
        </w:rPr>
        <w:t xml:space="preserve"> SavedByTheScan.org </w:t>
      </w:r>
      <w:r w:rsidRPr="00F40B17">
        <w:rPr>
          <w:rFonts w:cs="Arial"/>
          <w:shd w:val="clear" w:color="auto" w:fill="FCFCFC"/>
        </w:rPr>
        <w:t>and learn if you’re eligible for #</w:t>
      </w:r>
      <w:proofErr w:type="spellStart"/>
      <w:r w:rsidRPr="00F40B17">
        <w:rPr>
          <w:rFonts w:cs="Arial"/>
          <w:shd w:val="clear" w:color="auto" w:fill="FCFCFC"/>
        </w:rPr>
        <w:t>lungcancer</w:t>
      </w:r>
      <w:proofErr w:type="spellEnd"/>
      <w:r w:rsidRPr="00F40B17">
        <w:rPr>
          <w:rFonts w:cs="Arial"/>
          <w:shd w:val="clear" w:color="auto" w:fill="FCFCFC"/>
        </w:rPr>
        <w:t xml:space="preserve"> screening. </w:t>
      </w:r>
      <w:hyperlink r:id="rId18" w:history="1">
        <w:r w:rsidR="00F40B17" w:rsidRPr="00F40B17">
          <w:rPr>
            <w:rStyle w:val="Hyperlink"/>
            <w:rFonts w:cs="Arial"/>
            <w:shd w:val="clear" w:color="auto" w:fill="FCFCFC"/>
          </w:rPr>
          <w:t>https://www.youtube.com/watch?v=ds3oCZYvtB8</w:t>
        </w:r>
      </w:hyperlink>
      <w:r w:rsidR="00F40B17" w:rsidRPr="00F40B17">
        <w:rPr>
          <w:rFonts w:cs="Arial"/>
          <w:shd w:val="clear" w:color="auto" w:fill="FCFCFC"/>
        </w:rPr>
        <w:t xml:space="preserve"> </w:t>
      </w:r>
    </w:p>
    <w:p w:rsidR="00DF26E3" w:rsidRPr="00F40B17" w:rsidRDefault="00DF26E3" w:rsidP="00F40B17">
      <w:pPr>
        <w:rPr>
          <w:rFonts w:cs="Arial"/>
          <w:shd w:val="clear" w:color="auto" w:fill="FCFCFC"/>
        </w:rPr>
      </w:pPr>
      <w:r>
        <w:rPr>
          <w:rFonts w:eastAsia="Times New Roman" w:cs="Arial"/>
          <w:noProof/>
        </w:rPr>
        <w:drawing>
          <wp:inline distT="0" distB="0" distL="0" distR="0" wp14:anchorId="1867A398" wp14:editId="5AFBB37E">
            <wp:extent cx="1872143" cy="981075"/>
            <wp:effectExtent l="0" t="0" r="0" b="0"/>
            <wp:docPr id="7" name="Picture 7" descr="C:\Users\swilliams\Desktop\1200x628 Warning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illiams\Desktop\1200x628 Warning Lab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30" cy="9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8B" w:rsidRPr="00964BB7" w:rsidRDefault="00977C8B" w:rsidP="00F40B17">
      <w:pPr>
        <w:rPr>
          <w:rFonts w:cs="Arial"/>
          <w:shd w:val="clear" w:color="auto" w:fill="FCFCFC"/>
        </w:rPr>
      </w:pPr>
      <w:r w:rsidRPr="00964BB7">
        <w:rPr>
          <w:rFonts w:cs="Arial"/>
          <w:shd w:val="clear" w:color="auto" w:fill="FCFCFC"/>
        </w:rPr>
        <w:t>Quit</w:t>
      </w:r>
      <w:r w:rsidR="00F40B17" w:rsidRPr="00964BB7">
        <w:rPr>
          <w:rFonts w:cs="Arial"/>
          <w:shd w:val="clear" w:color="auto" w:fill="FCFCFC"/>
        </w:rPr>
        <w:t xml:space="preserve"> </w:t>
      </w:r>
      <w:r w:rsidRPr="00964BB7">
        <w:rPr>
          <w:rFonts w:cs="Arial"/>
          <w:shd w:val="clear" w:color="auto" w:fill="FCFCFC"/>
        </w:rPr>
        <w:t xml:space="preserve">smoking? Learn if you’re eligible </w:t>
      </w:r>
      <w:r w:rsidR="00F40B17" w:rsidRPr="00964BB7">
        <w:rPr>
          <w:rFonts w:cs="Arial"/>
          <w:shd w:val="clear" w:color="auto" w:fill="FCFCFC"/>
        </w:rPr>
        <w:t>to be</w:t>
      </w:r>
      <w:r w:rsidRPr="00964BB7">
        <w:rPr>
          <w:rFonts w:cs="Arial"/>
          <w:shd w:val="clear" w:color="auto" w:fill="FCFCFC"/>
        </w:rPr>
        <w:t xml:space="preserve"> #</w:t>
      </w:r>
      <w:proofErr w:type="spellStart"/>
      <w:r w:rsidRPr="00964BB7">
        <w:rPr>
          <w:rFonts w:cs="Arial"/>
          <w:shd w:val="clear" w:color="auto" w:fill="FCFCFC"/>
        </w:rPr>
        <w:t>SavedByTheScan</w:t>
      </w:r>
      <w:proofErr w:type="spellEnd"/>
      <w:r w:rsidR="00F40B17" w:rsidRPr="00964BB7">
        <w:rPr>
          <w:rFonts w:cs="Arial"/>
          <w:shd w:val="clear" w:color="auto" w:fill="FCFCFC"/>
        </w:rPr>
        <w:t xml:space="preserve"> and take this quiz at</w:t>
      </w:r>
      <w:r w:rsidRPr="00964BB7">
        <w:rPr>
          <w:rFonts w:cs="Arial"/>
          <w:shd w:val="clear" w:color="auto" w:fill="FCFCFC"/>
        </w:rPr>
        <w:t xml:space="preserve"> </w:t>
      </w:r>
      <w:r w:rsidR="00F40B17" w:rsidRPr="00964BB7">
        <w:rPr>
          <w:rFonts w:cs="Arial"/>
          <w:shd w:val="clear" w:color="auto" w:fill="FCFCFC"/>
        </w:rPr>
        <w:t xml:space="preserve">SavedByTheScan.org </w:t>
      </w:r>
      <w:hyperlink r:id="rId19" w:history="1">
        <w:r w:rsidR="00F40B17" w:rsidRPr="00964BB7">
          <w:rPr>
            <w:rStyle w:val="Hyperlink"/>
            <w:rFonts w:cs="Arial"/>
            <w:shd w:val="clear" w:color="auto" w:fill="FCFCFC"/>
          </w:rPr>
          <w:t>https://www.youtube.com/watch?v=ds3oCZYvtB8</w:t>
        </w:r>
      </w:hyperlink>
    </w:p>
    <w:p w:rsidR="00977C8B" w:rsidRPr="00964BB7" w:rsidRDefault="00977C8B" w:rsidP="00F40B17">
      <w:pPr>
        <w:rPr>
          <w:rFonts w:cs="Arial"/>
          <w:shd w:val="clear" w:color="auto" w:fill="FCFCFC"/>
        </w:rPr>
      </w:pPr>
      <w:r w:rsidRPr="00964BB7">
        <w:rPr>
          <w:rFonts w:cs="Arial"/>
          <w:shd w:val="clear" w:color="auto" w:fill="FCFCFC"/>
        </w:rPr>
        <w:t>If you are a former smoker, you may still be at risk for #</w:t>
      </w:r>
      <w:proofErr w:type="spellStart"/>
      <w:r w:rsidRPr="00964BB7">
        <w:rPr>
          <w:rFonts w:cs="Arial"/>
          <w:shd w:val="clear" w:color="auto" w:fill="FCFCFC"/>
        </w:rPr>
        <w:t>lungcancer</w:t>
      </w:r>
      <w:proofErr w:type="spellEnd"/>
      <w:r w:rsidRPr="00964BB7">
        <w:rPr>
          <w:rFonts w:cs="Arial"/>
          <w:shd w:val="clear" w:color="auto" w:fill="FCFCFC"/>
        </w:rPr>
        <w:t xml:space="preserve">. </w:t>
      </w:r>
      <w:r w:rsidR="00964BB7" w:rsidRPr="00964BB7">
        <w:rPr>
          <w:rFonts w:cs="Arial"/>
          <w:shd w:val="clear" w:color="auto" w:fill="FCFCFC"/>
        </w:rPr>
        <w:t>SavedByTheScan.org</w:t>
      </w:r>
      <w:r w:rsidRPr="00964BB7">
        <w:rPr>
          <w:rFonts w:cs="Arial"/>
          <w:shd w:val="clear" w:color="auto" w:fill="FCFCFC"/>
        </w:rPr>
        <w:t xml:space="preserve"> could </w:t>
      </w:r>
      <w:r w:rsidR="00964BB7" w:rsidRPr="00964BB7">
        <w:rPr>
          <w:rFonts w:cs="Arial"/>
          <w:shd w:val="clear" w:color="auto" w:fill="FCFCFC"/>
        </w:rPr>
        <w:t>save your life</w:t>
      </w:r>
      <w:r w:rsidRPr="00964BB7">
        <w:rPr>
          <w:rFonts w:cs="Arial"/>
          <w:shd w:val="clear" w:color="auto" w:fill="FCFCFC"/>
        </w:rPr>
        <w:t xml:space="preserve"> </w:t>
      </w:r>
      <w:hyperlink r:id="rId20" w:history="1">
        <w:r w:rsidR="00964BB7" w:rsidRPr="00964BB7">
          <w:rPr>
            <w:rStyle w:val="Hyperlink"/>
            <w:rFonts w:cs="Arial"/>
            <w:shd w:val="clear" w:color="auto" w:fill="FCFCFC"/>
          </w:rPr>
          <w:t>https://www.youtube.com/watch?v=ds3oCZYvtB8</w:t>
        </w:r>
      </w:hyperlink>
      <w:r w:rsidR="00964BB7" w:rsidRPr="00964BB7">
        <w:rPr>
          <w:rFonts w:cs="Arial"/>
          <w:shd w:val="clear" w:color="auto" w:fill="FCFCFC"/>
        </w:rPr>
        <w:t xml:space="preserve"> </w:t>
      </w:r>
    </w:p>
    <w:p w:rsidR="00977C8B" w:rsidRDefault="00977C8B" w:rsidP="00F40B17">
      <w:pPr>
        <w:rPr>
          <w:rFonts w:cs="Arial"/>
          <w:shd w:val="clear" w:color="auto" w:fill="FCFCFC"/>
        </w:rPr>
      </w:pPr>
      <w:r w:rsidRPr="00964BB7">
        <w:rPr>
          <w:rFonts w:cs="Arial"/>
          <w:shd w:val="clear" w:color="auto" w:fill="FCFCFC"/>
        </w:rPr>
        <w:t xml:space="preserve">Eva-Marie quit after smoking 12,000 packs of cigarettes. Then she got screened. </w:t>
      </w:r>
      <w:r w:rsidR="00964BB7">
        <w:rPr>
          <w:rFonts w:cs="Arial"/>
          <w:shd w:val="clear" w:color="auto" w:fill="FCFCFC"/>
        </w:rPr>
        <w:t xml:space="preserve">Watch her story </w:t>
      </w:r>
      <w:r w:rsidR="00340DF6">
        <w:rPr>
          <w:rFonts w:cs="Arial"/>
          <w:shd w:val="clear" w:color="auto" w:fill="FCFCFC"/>
        </w:rPr>
        <w:t xml:space="preserve">&amp; </w:t>
      </w:r>
      <w:r w:rsidR="00964BB7">
        <w:rPr>
          <w:rFonts w:cs="Arial"/>
          <w:shd w:val="clear" w:color="auto" w:fill="FCFCFC"/>
        </w:rPr>
        <w:t xml:space="preserve">see if you </w:t>
      </w:r>
      <w:r w:rsidR="00340DF6">
        <w:rPr>
          <w:rFonts w:cs="Arial"/>
          <w:shd w:val="clear" w:color="auto" w:fill="FCFCFC"/>
        </w:rPr>
        <w:t xml:space="preserve">could </w:t>
      </w:r>
      <w:r w:rsidR="00964BB7">
        <w:rPr>
          <w:rFonts w:cs="Arial"/>
          <w:shd w:val="clear" w:color="auto" w:fill="FCFCFC"/>
        </w:rPr>
        <w:t>be</w:t>
      </w:r>
      <w:r w:rsidRPr="00964BB7">
        <w:rPr>
          <w:rFonts w:cs="Arial"/>
          <w:shd w:val="clear" w:color="auto" w:fill="FCFCFC"/>
        </w:rPr>
        <w:t xml:space="preserve"> #</w:t>
      </w:r>
      <w:proofErr w:type="spellStart"/>
      <w:r w:rsidRPr="00964BB7">
        <w:rPr>
          <w:rFonts w:cs="Arial"/>
          <w:shd w:val="clear" w:color="auto" w:fill="FCFCFC"/>
        </w:rPr>
        <w:t>SavedByTheScan</w:t>
      </w:r>
      <w:proofErr w:type="spellEnd"/>
      <w:r w:rsidR="00964BB7">
        <w:rPr>
          <w:rFonts w:cs="Arial"/>
          <w:shd w:val="clear" w:color="auto" w:fill="FCFCFC"/>
        </w:rPr>
        <w:t xml:space="preserve"> </w:t>
      </w:r>
      <w:hyperlink r:id="rId21" w:history="1">
        <w:r w:rsidR="00964BB7" w:rsidRPr="00687186">
          <w:rPr>
            <w:rStyle w:val="Hyperlink"/>
            <w:rFonts w:cs="Arial"/>
            <w:shd w:val="clear" w:color="auto" w:fill="FCFCFC"/>
          </w:rPr>
          <w:t>https://www.youtube.com/watch?v=ds3oCZYvtB8</w:t>
        </w:r>
      </w:hyperlink>
      <w:r w:rsidR="00964BB7">
        <w:rPr>
          <w:rFonts w:cs="Arial"/>
          <w:shd w:val="clear" w:color="auto" w:fill="FCFCFC"/>
        </w:rPr>
        <w:t xml:space="preserve"> </w:t>
      </w:r>
    </w:p>
    <w:p w:rsidR="00DF26E3" w:rsidRPr="00964BB7" w:rsidRDefault="00DF26E3" w:rsidP="00F40B17">
      <w:pPr>
        <w:rPr>
          <w:rFonts w:cs="Arial"/>
          <w:shd w:val="clear" w:color="auto" w:fill="FCFCFC"/>
        </w:rPr>
      </w:pPr>
      <w:r>
        <w:rPr>
          <w:rFonts w:eastAsia="Times New Roman" w:cs="Arial"/>
          <w:noProof/>
        </w:rPr>
        <w:drawing>
          <wp:inline distT="0" distB="0" distL="0" distR="0" wp14:anchorId="41EE6677" wp14:editId="71DDC575">
            <wp:extent cx="1800225" cy="943387"/>
            <wp:effectExtent l="0" t="0" r="0" b="9525"/>
            <wp:docPr id="3" name="Picture 3" descr="C:\Users\swilliams\Desktop\Eva Marie Scanner_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illiams\Desktop\Eva Marie Scanner_soci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28" cy="94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8B" w:rsidRPr="00964BB7" w:rsidRDefault="00964BB7" w:rsidP="00F40B17">
      <w:pPr>
        <w:rPr>
          <w:rFonts w:cs="Arial"/>
          <w:shd w:val="clear" w:color="auto" w:fill="FCFCFC"/>
        </w:rPr>
      </w:pPr>
      <w:r>
        <w:rPr>
          <w:rFonts w:cs="Arial"/>
          <w:shd w:val="clear" w:color="auto" w:fill="FCFCFC"/>
        </w:rPr>
        <w:t xml:space="preserve">You </w:t>
      </w:r>
      <w:r w:rsidR="00977C8B" w:rsidRPr="00964BB7">
        <w:rPr>
          <w:rFonts w:cs="Arial"/>
          <w:shd w:val="clear" w:color="auto" w:fill="FCFCFC"/>
        </w:rPr>
        <w:t>quit</w:t>
      </w:r>
      <w:r>
        <w:rPr>
          <w:rFonts w:cs="Arial"/>
          <w:shd w:val="clear" w:color="auto" w:fill="FCFCFC"/>
        </w:rPr>
        <w:t xml:space="preserve"> </w:t>
      </w:r>
      <w:r w:rsidR="00977C8B" w:rsidRPr="00964BB7">
        <w:rPr>
          <w:rFonts w:cs="Arial"/>
          <w:shd w:val="clear" w:color="auto" w:fill="FCFCFC"/>
        </w:rPr>
        <w:t xml:space="preserve">smoking. Now start screening. Take the quiz to see if you should get screened at </w:t>
      </w:r>
      <w:r>
        <w:rPr>
          <w:rFonts w:cs="Arial"/>
          <w:shd w:val="clear" w:color="auto" w:fill="FCFCFC"/>
        </w:rPr>
        <w:t>SavedByTheScan.org</w:t>
      </w:r>
      <w:r w:rsidR="00977C8B" w:rsidRPr="00964BB7">
        <w:rPr>
          <w:rFonts w:cs="Arial"/>
          <w:shd w:val="clear" w:color="auto" w:fill="FCFCFC"/>
        </w:rPr>
        <w:t xml:space="preserve"> #</w:t>
      </w:r>
      <w:proofErr w:type="spellStart"/>
      <w:r w:rsidR="00977C8B" w:rsidRPr="00964BB7">
        <w:rPr>
          <w:rFonts w:cs="Arial"/>
          <w:shd w:val="clear" w:color="auto" w:fill="FCFCFC"/>
        </w:rPr>
        <w:t>SavedByTheScan</w:t>
      </w:r>
      <w:proofErr w:type="spellEnd"/>
    </w:p>
    <w:p w:rsidR="00977C8B" w:rsidRDefault="00977C8B" w:rsidP="00F40B17">
      <w:r w:rsidRPr="00964BB7">
        <w:rPr>
          <w:rFonts w:cs="Arial"/>
          <w:shd w:val="clear" w:color="auto" w:fill="FCFCFC"/>
        </w:rPr>
        <w:lastRenderedPageBreak/>
        <w:t>#</w:t>
      </w:r>
      <w:proofErr w:type="spellStart"/>
      <w:r w:rsidRPr="00964BB7">
        <w:rPr>
          <w:rFonts w:cs="Arial"/>
          <w:shd w:val="clear" w:color="auto" w:fill="FCFCFC"/>
        </w:rPr>
        <w:t>LungCancer</w:t>
      </w:r>
      <w:proofErr w:type="spellEnd"/>
      <w:r w:rsidRPr="00964BB7">
        <w:rPr>
          <w:rFonts w:cs="Arial"/>
          <w:shd w:val="clear" w:color="auto" w:fill="FCFCFC"/>
        </w:rPr>
        <w:t xml:space="preserve"> survival rates are 5X higher if it’s detected early. See if you’re eligible </w:t>
      </w:r>
      <w:r w:rsidR="00340DF6">
        <w:rPr>
          <w:rFonts w:cs="Arial"/>
          <w:shd w:val="clear" w:color="auto" w:fill="FCFCFC"/>
        </w:rPr>
        <w:t>to</w:t>
      </w:r>
      <w:r w:rsidR="00340DF6" w:rsidRPr="00964BB7">
        <w:rPr>
          <w:rFonts w:cs="Arial"/>
          <w:shd w:val="clear" w:color="auto" w:fill="FCFCFC"/>
        </w:rPr>
        <w:t xml:space="preserve"> </w:t>
      </w:r>
      <w:r w:rsidRPr="00964BB7">
        <w:rPr>
          <w:rFonts w:cs="Arial"/>
          <w:shd w:val="clear" w:color="auto" w:fill="FCFCFC"/>
        </w:rPr>
        <w:t>get #</w:t>
      </w:r>
      <w:proofErr w:type="spellStart"/>
      <w:r w:rsidRPr="00964BB7">
        <w:rPr>
          <w:rFonts w:cs="Arial"/>
          <w:shd w:val="clear" w:color="auto" w:fill="FCFCFC"/>
        </w:rPr>
        <w:t>SavedByTheScan</w:t>
      </w:r>
      <w:proofErr w:type="spellEnd"/>
      <w:r w:rsidRPr="00964BB7">
        <w:rPr>
          <w:rFonts w:cs="Arial"/>
          <w:shd w:val="clear" w:color="auto" w:fill="FCFCFC"/>
        </w:rPr>
        <w:t xml:space="preserve"> at </w:t>
      </w:r>
      <w:r w:rsidR="00964BB7">
        <w:t xml:space="preserve">SavedByTheScan.org </w:t>
      </w:r>
    </w:p>
    <w:p w:rsidR="00433A2A" w:rsidRPr="009C2298" w:rsidRDefault="00433A2A" w:rsidP="00F40B17">
      <w:pPr>
        <w:rPr>
          <w:b/>
        </w:rPr>
      </w:pPr>
      <w:r>
        <w:rPr>
          <w:rFonts w:eastAsia="Times New Roman" w:cs="Arial"/>
          <w:noProof/>
        </w:rPr>
        <w:drawing>
          <wp:inline distT="0" distB="0" distL="0" distR="0" wp14:anchorId="1E0F9B7E" wp14:editId="57CCE00D">
            <wp:extent cx="2047875" cy="1076447"/>
            <wp:effectExtent l="0" t="0" r="0" b="9525"/>
            <wp:docPr id="13" name="Picture 13" descr="C:\Users\swilliams\Desktop\Facebook_Sta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williams\Desktop\Facebook_Stat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80" cy="10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92" w:rsidRDefault="006D1092" w:rsidP="006D1092">
      <w:pPr>
        <w:rPr>
          <w:rFonts w:cs="Arial"/>
          <w:b/>
          <w:shd w:val="clear" w:color="auto" w:fill="FCFCFC"/>
        </w:rPr>
      </w:pPr>
      <w:r w:rsidRPr="0060012F">
        <w:rPr>
          <w:rFonts w:cs="Arial"/>
          <w:b/>
          <w:highlight w:val="yellow"/>
          <w:shd w:val="clear" w:color="auto" w:fill="FCFCFC"/>
        </w:rPr>
        <w:t>Instagram</w:t>
      </w:r>
    </w:p>
    <w:p w:rsidR="006D1092" w:rsidRDefault="006D1092" w:rsidP="006D1092">
      <w:pPr>
        <w:shd w:val="clear" w:color="auto" w:fill="FCFCFC"/>
        <w:spacing w:after="150" w:line="240" w:lineRule="auto"/>
        <w:rPr>
          <w:rFonts w:eastAsia="Times New Roman" w:cs="Arial"/>
        </w:rPr>
      </w:pPr>
      <w:r w:rsidRPr="003018C5">
        <w:rPr>
          <w:rFonts w:eastAsia="Times New Roman" w:cs="Arial"/>
        </w:rPr>
        <w:t xml:space="preserve">Lung cancer is the number one cancer killer of men and women. But no matter how much you smoked, early detection of lung cancer could save you. </w:t>
      </w:r>
      <w:r w:rsidR="00340DF6">
        <w:rPr>
          <w:rFonts w:eastAsia="Times New Roman" w:cs="Arial"/>
        </w:rPr>
        <w:t xml:space="preserve">Learn more and see if you’re eligible for screening at SavedByTheScan.org </w:t>
      </w:r>
    </w:p>
    <w:p w:rsidR="00DF26E3" w:rsidRPr="003018C5" w:rsidRDefault="00433A2A" w:rsidP="006D1092">
      <w:pPr>
        <w:shd w:val="clear" w:color="auto" w:fill="FCFCFC"/>
        <w:spacing w:after="150" w:line="240" w:lineRule="auto"/>
        <w:rPr>
          <w:rFonts w:eastAsia="Times New Roman" w:cs="Arial"/>
        </w:rPr>
      </w:pPr>
      <w:r>
        <w:rPr>
          <w:rFonts w:cs="Arial"/>
          <w:noProof/>
          <w:shd w:val="clear" w:color="auto" w:fill="FCFCFC"/>
        </w:rPr>
        <w:drawing>
          <wp:inline distT="0" distB="0" distL="0" distR="0">
            <wp:extent cx="1790700" cy="1790700"/>
            <wp:effectExtent l="0" t="0" r="0" b="0"/>
            <wp:docPr id="16" name="Picture 16" descr="C:\Users\swilliams\Desktop\IG_Sta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williams\Desktop\IG_Stat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92" w:rsidRDefault="006D1092" w:rsidP="006D1092">
      <w:pPr>
        <w:shd w:val="clear" w:color="auto" w:fill="FCFCFC"/>
        <w:spacing w:after="150" w:line="240" w:lineRule="auto"/>
        <w:rPr>
          <w:rFonts w:eastAsia="Times New Roman" w:cs="Arial"/>
        </w:rPr>
      </w:pPr>
      <w:r w:rsidRPr="003018C5">
        <w:rPr>
          <w:rFonts w:eastAsia="Times New Roman" w:cs="Arial"/>
        </w:rPr>
        <w:t>Approximately 9 million people in the U.S. are at high</w:t>
      </w:r>
      <w:r w:rsidR="0076638C">
        <w:rPr>
          <w:rFonts w:eastAsia="Times New Roman" w:cs="Arial"/>
        </w:rPr>
        <w:t>-</w:t>
      </w:r>
      <w:r w:rsidRPr="003018C5">
        <w:rPr>
          <w:rFonts w:eastAsia="Times New Roman" w:cs="Arial"/>
        </w:rPr>
        <w:t xml:space="preserve">risk for lung cancer and eligible for screening. </w:t>
      </w:r>
      <w:r>
        <w:rPr>
          <w:rFonts w:eastAsia="Times New Roman" w:cs="Arial"/>
        </w:rPr>
        <w:t xml:space="preserve">Go to SavedByTheScan.org </w:t>
      </w:r>
      <w:r w:rsidRPr="003018C5">
        <w:rPr>
          <w:rFonts w:eastAsia="Times New Roman" w:cs="Arial"/>
        </w:rPr>
        <w:t>and take the quiz</w:t>
      </w:r>
      <w:r>
        <w:rPr>
          <w:rFonts w:eastAsia="Times New Roman" w:cs="Arial"/>
        </w:rPr>
        <w:t xml:space="preserve">. </w:t>
      </w:r>
    </w:p>
    <w:p w:rsidR="00DF26E3" w:rsidRPr="006D1092" w:rsidRDefault="00DF26E3" w:rsidP="006D1092">
      <w:pPr>
        <w:shd w:val="clear" w:color="auto" w:fill="FCFCFC"/>
        <w:spacing w:after="150" w:line="240" w:lineRule="auto"/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inline distT="0" distB="0" distL="0" distR="0" wp14:anchorId="1867A398" wp14:editId="5AFBB37E">
            <wp:extent cx="1872143" cy="981075"/>
            <wp:effectExtent l="0" t="0" r="0" b="0"/>
            <wp:docPr id="8" name="Picture 8" descr="C:\Users\swilliams\Desktop\1200x628 Warning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illiams\Desktop\1200x628 Warning Lab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30" cy="9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92" w:rsidRPr="003018C5" w:rsidRDefault="006D1092" w:rsidP="006D1092">
      <w:pPr>
        <w:shd w:val="clear" w:color="auto" w:fill="FCFCFC"/>
        <w:spacing w:after="150" w:line="240" w:lineRule="auto"/>
        <w:rPr>
          <w:rFonts w:eastAsia="Times New Roman" w:cs="Arial"/>
        </w:rPr>
      </w:pPr>
      <w:r w:rsidRPr="006D1092">
        <w:rPr>
          <w:rFonts w:eastAsia="Times New Roman" w:cs="Arial"/>
        </w:rPr>
        <w:t>This new PSA</w:t>
      </w:r>
      <w:r w:rsidRPr="003018C5">
        <w:rPr>
          <w:rFonts w:eastAsia="Times New Roman" w:cs="Arial"/>
        </w:rPr>
        <w:t xml:space="preserve"> from the Ad Council and the American Lung Association’s LUNG FORCE initiative sends a powerful</w:t>
      </w:r>
      <w:r>
        <w:rPr>
          <w:rFonts w:eastAsia="Times New Roman" w:cs="Arial"/>
        </w:rPr>
        <w:t xml:space="preserve"> message that taking the lung cancer screening eligibility quiz at SavedByTheScan.org</w:t>
      </w:r>
      <w:r w:rsidRPr="003018C5">
        <w:rPr>
          <w:rFonts w:eastAsia="Times New Roman" w:cs="Arial"/>
        </w:rPr>
        <w:t xml:space="preserve"> could save lives.</w:t>
      </w:r>
    </w:p>
    <w:p w:rsidR="00DF26E3" w:rsidRDefault="006D1092" w:rsidP="006D1092">
      <w:pPr>
        <w:shd w:val="clear" w:color="auto" w:fill="FCFCFC"/>
        <w:spacing w:after="150" w:line="240" w:lineRule="auto"/>
        <w:rPr>
          <w:rFonts w:eastAsia="Times New Roman" w:cs="Arial"/>
        </w:rPr>
      </w:pPr>
      <w:r w:rsidRPr="003018C5">
        <w:rPr>
          <w:rFonts w:eastAsia="Times New Roman" w:cs="Arial"/>
        </w:rPr>
        <w:t xml:space="preserve">Eva-Marie quit after smoking 12,000 packs of cigarettes. Thanks to the new lung cancer screening, no matter how much you smoked, early detection could save your life. If you have a similar story, </w:t>
      </w:r>
      <w:r w:rsidRPr="006D1092">
        <w:rPr>
          <w:rFonts w:eastAsia="Times New Roman" w:cs="Arial"/>
        </w:rPr>
        <w:t>visit SavedByTheScan.org</w:t>
      </w:r>
      <w:r w:rsidRPr="003018C5">
        <w:rPr>
          <w:rFonts w:eastAsia="Times New Roman" w:cs="Arial"/>
        </w:rPr>
        <w:t xml:space="preserve">. </w:t>
      </w:r>
    </w:p>
    <w:p w:rsidR="006D1092" w:rsidRPr="00F40B17" w:rsidRDefault="00DF26E3" w:rsidP="006D1092">
      <w:pPr>
        <w:shd w:val="clear" w:color="auto" w:fill="FCFCFC"/>
        <w:spacing w:after="150" w:line="240" w:lineRule="auto"/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inline distT="0" distB="0" distL="0" distR="0" wp14:anchorId="6FE97457" wp14:editId="6A212710">
            <wp:extent cx="1800225" cy="943387"/>
            <wp:effectExtent l="0" t="0" r="0" b="9525"/>
            <wp:docPr id="2" name="Picture 2" descr="C:\Users\swilliams\Desktop\Eva Marie Scanner_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illiams\Desktop\Eva Marie Scanner_soci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28" cy="94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E3" w:rsidRDefault="00DF26E3" w:rsidP="006D1092">
      <w:pPr>
        <w:shd w:val="clear" w:color="auto" w:fill="FCFCFC"/>
        <w:spacing w:after="150" w:line="240" w:lineRule="auto"/>
        <w:rPr>
          <w:rFonts w:eastAsia="Times New Roman" w:cs="Arial"/>
        </w:rPr>
      </w:pPr>
    </w:p>
    <w:p w:rsidR="006D1092" w:rsidRPr="006D1092" w:rsidRDefault="006D1092" w:rsidP="006D1092">
      <w:pPr>
        <w:shd w:val="clear" w:color="auto" w:fill="FCFCFC"/>
        <w:spacing w:after="150" w:line="240" w:lineRule="auto"/>
        <w:rPr>
          <w:rFonts w:eastAsia="Times New Roman" w:cs="Arial"/>
        </w:rPr>
      </w:pPr>
      <w:r w:rsidRPr="00F40B17">
        <w:rPr>
          <w:rFonts w:eastAsia="Times New Roman" w:cs="Arial"/>
        </w:rPr>
        <w:t xml:space="preserve">Get Saved </w:t>
      </w:r>
      <w:proofErr w:type="gramStart"/>
      <w:r w:rsidRPr="00F40B17">
        <w:rPr>
          <w:rFonts w:eastAsia="Times New Roman" w:cs="Arial"/>
        </w:rPr>
        <w:t>By</w:t>
      </w:r>
      <w:proofErr w:type="gramEnd"/>
      <w:r w:rsidRPr="00F40B17">
        <w:rPr>
          <w:rFonts w:eastAsia="Times New Roman" w:cs="Arial"/>
        </w:rPr>
        <w:t xml:space="preserve"> The Scan. </w:t>
      </w:r>
      <w:r w:rsidRPr="006D1092">
        <w:rPr>
          <w:rFonts w:eastAsia="Times New Roman" w:cs="Arial"/>
        </w:rPr>
        <w:t>Take the quiz</w:t>
      </w:r>
      <w:r w:rsidRPr="00F40B17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at SavedByTheScan.org </w:t>
      </w:r>
      <w:r w:rsidRPr="00F40B17">
        <w:rPr>
          <w:rFonts w:eastAsia="Times New Roman" w:cs="Arial"/>
        </w:rPr>
        <w:t xml:space="preserve">to see if you should get screened for lung cancer. </w:t>
      </w:r>
    </w:p>
    <w:p w:rsidR="006D1092" w:rsidRDefault="006D1092" w:rsidP="006D1092">
      <w:pPr>
        <w:shd w:val="clear" w:color="auto" w:fill="FCFCFC"/>
        <w:spacing w:after="150" w:line="240" w:lineRule="auto"/>
        <w:rPr>
          <w:rFonts w:eastAsia="Times New Roman" w:cs="Arial"/>
        </w:rPr>
      </w:pPr>
      <w:r w:rsidRPr="00F40B17">
        <w:rPr>
          <w:rFonts w:eastAsia="Times New Roman" w:cs="Arial"/>
        </w:rPr>
        <w:t xml:space="preserve">If only half of the 9 million Americans at </w:t>
      </w:r>
      <w:r w:rsidR="00340DF6" w:rsidRPr="00F40B17">
        <w:rPr>
          <w:rFonts w:eastAsia="Times New Roman" w:cs="Arial"/>
        </w:rPr>
        <w:t>high</w:t>
      </w:r>
      <w:r w:rsidR="0076638C">
        <w:rPr>
          <w:rFonts w:eastAsia="Times New Roman" w:cs="Arial"/>
        </w:rPr>
        <w:t>-</w:t>
      </w:r>
      <w:r w:rsidR="00340DF6" w:rsidRPr="00F40B17">
        <w:rPr>
          <w:rFonts w:eastAsia="Times New Roman" w:cs="Arial"/>
        </w:rPr>
        <w:t>risk</w:t>
      </w:r>
      <w:r w:rsidRPr="00F40B17">
        <w:rPr>
          <w:rFonts w:eastAsia="Times New Roman" w:cs="Arial"/>
        </w:rPr>
        <w:t xml:space="preserve"> for lung cancer got screened, thousands of lives could be saved. </w:t>
      </w:r>
      <w:r>
        <w:rPr>
          <w:rFonts w:eastAsia="Times New Roman" w:cs="Arial"/>
        </w:rPr>
        <w:t>Go to SavedByTheScan.org and s</w:t>
      </w:r>
      <w:r w:rsidRPr="00F40B17">
        <w:rPr>
          <w:rFonts w:eastAsia="Times New Roman" w:cs="Arial"/>
        </w:rPr>
        <w:t xml:space="preserve">ee if you or a loved one </w:t>
      </w:r>
      <w:r>
        <w:rPr>
          <w:rFonts w:eastAsia="Times New Roman" w:cs="Arial"/>
        </w:rPr>
        <w:t>are eligible for screening</w:t>
      </w:r>
      <w:r w:rsidRPr="00F40B17">
        <w:rPr>
          <w:rFonts w:eastAsia="Times New Roman" w:cs="Arial"/>
        </w:rPr>
        <w:t xml:space="preserve">. </w:t>
      </w:r>
    </w:p>
    <w:p w:rsidR="00433A2A" w:rsidRPr="006D1092" w:rsidRDefault="00433A2A" w:rsidP="006D1092">
      <w:pPr>
        <w:shd w:val="clear" w:color="auto" w:fill="FCFCFC"/>
        <w:spacing w:after="150" w:line="240" w:lineRule="auto"/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inline distT="0" distB="0" distL="0" distR="0">
            <wp:extent cx="1771650" cy="1771650"/>
            <wp:effectExtent l="0" t="0" r="0" b="0"/>
            <wp:docPr id="17" name="Picture 17" descr="C:\Users\swilliams\Desktop\IG_Sta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williams\Desktop\IG_Stat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92" w:rsidRPr="0040541B" w:rsidRDefault="006D1092" w:rsidP="006D1092">
      <w:pPr>
        <w:shd w:val="clear" w:color="auto" w:fill="FCFCFC"/>
        <w:spacing w:after="150" w:line="240" w:lineRule="auto"/>
        <w:rPr>
          <w:rFonts w:eastAsia="Times New Roman" w:cs="Arial"/>
          <w:highlight w:val="yellow"/>
        </w:rPr>
      </w:pPr>
      <w:r w:rsidRPr="00F40B17">
        <w:rPr>
          <w:rFonts w:eastAsia="Times New Roman" w:cs="Arial"/>
        </w:rPr>
        <w:t xml:space="preserve">If you’re a former smoker between 55 and 80 years old who quit within the last 15 years, early detection could save your life. Visit </w:t>
      </w:r>
      <w:r w:rsidRPr="006D1092">
        <w:rPr>
          <w:rFonts w:eastAsia="Times New Roman" w:cs="Arial"/>
        </w:rPr>
        <w:t>SavedByTheScan.org</w:t>
      </w:r>
      <w:r w:rsidRPr="00F40B17">
        <w:rPr>
          <w:rFonts w:eastAsia="Times New Roman" w:cs="Arial"/>
        </w:rPr>
        <w:t xml:space="preserve"> to learn more. </w:t>
      </w:r>
    </w:p>
    <w:p w:rsidR="006D1092" w:rsidRPr="006D1092" w:rsidRDefault="006D1092" w:rsidP="006D1092">
      <w:pPr>
        <w:rPr>
          <w:rFonts w:cs="Arial"/>
          <w:shd w:val="clear" w:color="auto" w:fill="FCFCFC"/>
        </w:rPr>
      </w:pPr>
    </w:p>
    <w:p w:rsidR="00DD2C5C" w:rsidRPr="006D1092" w:rsidRDefault="00DD2C5C">
      <w:pPr>
        <w:rPr>
          <w:sz w:val="24"/>
          <w:u w:val="single"/>
        </w:rPr>
      </w:pPr>
    </w:p>
    <w:sectPr w:rsidR="00DD2C5C" w:rsidRPr="006D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DD"/>
    <w:rsid w:val="000416DD"/>
    <w:rsid w:val="00043696"/>
    <w:rsid w:val="000A739C"/>
    <w:rsid w:val="003018C5"/>
    <w:rsid w:val="00340DF6"/>
    <w:rsid w:val="003B373D"/>
    <w:rsid w:val="003C61E5"/>
    <w:rsid w:val="0040541B"/>
    <w:rsid w:val="00433A2A"/>
    <w:rsid w:val="004769DC"/>
    <w:rsid w:val="0060012F"/>
    <w:rsid w:val="0061210E"/>
    <w:rsid w:val="006D1092"/>
    <w:rsid w:val="006F7284"/>
    <w:rsid w:val="0076638C"/>
    <w:rsid w:val="007A6DD3"/>
    <w:rsid w:val="007C5B66"/>
    <w:rsid w:val="00891396"/>
    <w:rsid w:val="008D3D12"/>
    <w:rsid w:val="00964BB7"/>
    <w:rsid w:val="00977C8B"/>
    <w:rsid w:val="009C2298"/>
    <w:rsid w:val="00A256B7"/>
    <w:rsid w:val="00AC4041"/>
    <w:rsid w:val="00B02B24"/>
    <w:rsid w:val="00B363ED"/>
    <w:rsid w:val="00B83961"/>
    <w:rsid w:val="00BA240F"/>
    <w:rsid w:val="00BA67FC"/>
    <w:rsid w:val="00C06D46"/>
    <w:rsid w:val="00C84252"/>
    <w:rsid w:val="00CB4DF4"/>
    <w:rsid w:val="00DD2C5C"/>
    <w:rsid w:val="00DF26E3"/>
    <w:rsid w:val="00EC12EE"/>
    <w:rsid w:val="00F02E80"/>
    <w:rsid w:val="00F40B17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34525-0B75-4DBD-AF5D-C21F315F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6D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16D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7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49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0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3oCZYvtB8" TargetMode="External"/><Relationship Id="rId13" Type="http://schemas.openxmlformats.org/officeDocument/2006/relationships/hyperlink" Target="https://www.youtube.com/watch?v=ds3oCZYvtB8" TargetMode="External"/><Relationship Id="rId18" Type="http://schemas.openxmlformats.org/officeDocument/2006/relationships/hyperlink" Target="https://www.youtube.com/watch?v=ds3oCZYvt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s3oCZYvtB8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s3oCZYvtB8" TargetMode="External"/><Relationship Id="rId20" Type="http://schemas.openxmlformats.org/officeDocument/2006/relationships/hyperlink" Target="https://www.youtube.com/watch?v=ds3oCZYvtB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s3oCZYvtB8" TargetMode="External"/><Relationship Id="rId11" Type="http://schemas.openxmlformats.org/officeDocument/2006/relationships/hyperlink" Target="https://www.youtube.com/watch?v=ds3oCZYvtB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ds3oCZYvtB8" TargetMode="External"/><Relationship Id="rId15" Type="http://schemas.openxmlformats.org/officeDocument/2006/relationships/hyperlink" Target="https://www.youtube.com/watch?v=ds3oCZYvtB8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ds3oCZYvtB8" TargetMode="External"/><Relationship Id="rId4" Type="http://schemas.openxmlformats.org/officeDocument/2006/relationships/hyperlink" Target="http://savedbythescan.adcouncilkit.org/social-media/" TargetMode="External"/><Relationship Id="rId9" Type="http://schemas.openxmlformats.org/officeDocument/2006/relationships/hyperlink" Target="https://www.youtube.com/watch?v=ds3oCZYvtB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Chanen</dc:creator>
  <cp:keywords/>
  <dc:description/>
  <cp:lastModifiedBy>Carolina Trevino</cp:lastModifiedBy>
  <cp:revision>16</cp:revision>
  <dcterms:created xsi:type="dcterms:W3CDTF">2017-08-21T18:28:00Z</dcterms:created>
  <dcterms:modified xsi:type="dcterms:W3CDTF">2017-09-06T19:18:00Z</dcterms:modified>
</cp:coreProperties>
</file>